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83" w:rsidRPr="00FE6E83" w:rsidRDefault="00B936C0" w:rsidP="00FE6E83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2"/>
        <w:rPr>
          <w:rFonts w:ascii="Verdana" w:hAnsi="Verdana"/>
          <w:b/>
          <w:bCs/>
          <w:sz w:val="24"/>
          <w:szCs w:val="26"/>
          <w:lang w:val="de-AT"/>
        </w:rPr>
      </w:pPr>
      <w:bookmarkStart w:id="0" w:name="_GoBack"/>
      <w:bookmarkEnd w:id="0"/>
      <w:r>
        <w:rPr>
          <w:rFonts w:ascii="Verdana" w:hAnsi="Verdana"/>
          <w:b/>
          <w:noProof/>
          <w:color w:val="000000"/>
          <w:sz w:val="24"/>
          <w:szCs w:val="26"/>
          <w:lang w:val="de-AT" w:eastAsia="de-AT"/>
        </w:rPr>
        <w:drawing>
          <wp:inline distT="0" distB="0" distL="0" distR="0">
            <wp:extent cx="3333750" cy="1257300"/>
            <wp:effectExtent l="0" t="0" r="0" b="0"/>
            <wp:docPr id="1" name="Grafik 1" descr="BMG-Logo_we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MG-Logo_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83" w:rsidRPr="001C7117" w:rsidRDefault="001C7117" w:rsidP="001C711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Verdana" w:hAnsi="Verdana"/>
          <w:b/>
          <w:bCs/>
          <w:sz w:val="28"/>
          <w:szCs w:val="28"/>
          <w:lang w:val="de-AT"/>
        </w:rPr>
      </w:pPr>
      <w:r w:rsidRPr="001C7117">
        <w:rPr>
          <w:rFonts w:cs="Arial"/>
          <w:b/>
          <w:bCs/>
          <w:sz w:val="28"/>
          <w:szCs w:val="28"/>
          <w:lang w:val="de-AT"/>
        </w:rPr>
        <w:t>Supervisionsbestätigung</w:t>
      </w:r>
    </w:p>
    <w:p w:rsidR="001C7117" w:rsidRPr="004A1E9E" w:rsidRDefault="00FE6E83" w:rsidP="004A1E9E">
      <w:pPr>
        <w:spacing w:after="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>im Rahmen der postgraduellen Ausbildung</w:t>
      </w:r>
    </w:p>
    <w:p w:rsidR="00FE6E83" w:rsidRPr="004A1E9E" w:rsidRDefault="00FE6E83" w:rsidP="004A1E9E">
      <w:pPr>
        <w:spacing w:after="24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 xml:space="preserve">in Klinischer Psychologie und </w:t>
      </w:r>
      <w:r w:rsidR="001C7117" w:rsidRPr="004A1E9E">
        <w:rPr>
          <w:b/>
          <w:sz w:val="24"/>
          <w:lang w:val="de-AT"/>
        </w:rPr>
        <w:t xml:space="preserve">in </w:t>
      </w:r>
      <w:r w:rsidRPr="004A1E9E">
        <w:rPr>
          <w:b/>
          <w:sz w:val="24"/>
          <w:lang w:val="de-AT"/>
        </w:rPr>
        <w:t>Gesundheitspsychologie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3471"/>
        <w:gridCol w:w="4345"/>
      </w:tblGrid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FE6E83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Herr/Frau</w:t>
            </w:r>
          </w:p>
        </w:tc>
        <w:tc>
          <w:tcPr>
            <w:tcW w:w="3471" w:type="dxa"/>
          </w:tcPr>
          <w:p w:rsidR="00A1302F" w:rsidRPr="009E343A" w:rsidRDefault="00A1302F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</w:t>
            </w:r>
          </w:p>
        </w:tc>
        <w:tc>
          <w:tcPr>
            <w:tcW w:w="4345" w:type="dxa"/>
          </w:tcPr>
          <w:p w:rsidR="00A1302F" w:rsidRPr="009E343A" w:rsidRDefault="00A1302F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Vorname</w:t>
            </w:r>
          </w:p>
        </w:tc>
        <w:tc>
          <w:tcPr>
            <w:tcW w:w="4345" w:type="dxa"/>
          </w:tcPr>
          <w:p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Nachname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A1302F" w:rsidRPr="009E343A" w:rsidRDefault="00EF30C5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</w:t>
            </w:r>
            <w:r w:rsidR="00EF30C5">
              <w:rPr>
                <w:sz w:val="24"/>
                <w:lang w:val="de-AT"/>
              </w:rPr>
              <w:t>-</w:t>
            </w:r>
          </w:p>
        </w:tc>
        <w:tc>
          <w:tcPr>
            <w:tcW w:w="4345" w:type="dxa"/>
          </w:tcPr>
          <w:p w:rsidR="00B55677" w:rsidRPr="009E343A" w:rsidRDefault="00B55677" w:rsidP="00B55677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A1302F" w:rsidRPr="00FE6E83" w:rsidRDefault="00B55677" w:rsidP="00B556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EF30C5" w:rsidRDefault="00EF30C5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Titel</w:t>
            </w:r>
          </w:p>
        </w:tc>
        <w:tc>
          <w:tcPr>
            <w:tcW w:w="4345" w:type="dxa"/>
          </w:tcPr>
          <w:p w:rsidR="00EF30C5" w:rsidRPr="00FE6E83" w:rsidRDefault="00B55677" w:rsidP="00FE6E8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Geburtsdatum</w:t>
            </w:r>
          </w:p>
        </w:tc>
      </w:tr>
    </w:tbl>
    <w:p w:rsidR="00FE6E83" w:rsidRPr="004A1E9E" w:rsidRDefault="001C7117" w:rsidP="004A1E9E">
      <w:pPr>
        <w:spacing w:before="24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>für Fallsupervision</w:t>
      </w:r>
    </w:p>
    <w:p w:rsidR="001C7117" w:rsidRPr="004A1E9E" w:rsidRDefault="001C7117" w:rsidP="004A1E9E">
      <w:pPr>
        <w:tabs>
          <w:tab w:val="left" w:pos="567"/>
          <w:tab w:val="left" w:pos="4820"/>
          <w:tab w:val="left" w:pos="5387"/>
        </w:tabs>
        <w:rPr>
          <w:sz w:val="24"/>
          <w:lang w:val="de-AT"/>
        </w:rPr>
      </w:pPr>
      <w:r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Pr="004A1E9E">
        <w:rPr>
          <w:sz w:val="16"/>
          <w:szCs w:val="16"/>
          <w:lang w:val="de-AT"/>
        </w:rPr>
        <w:fldChar w:fldCharType="end"/>
      </w:r>
      <w:bookmarkEnd w:id="1"/>
      <w:r w:rsidRPr="004A1E9E">
        <w:rPr>
          <w:sz w:val="24"/>
          <w:lang w:val="de-AT"/>
        </w:rPr>
        <w:tab/>
        <w:t>Gesundheitspsychologie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Klinische Psychologie</w:t>
      </w:r>
    </w:p>
    <w:p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Einzelsetting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Einzelsetting</w:t>
      </w:r>
    </w:p>
    <w:p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Gruppensetting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3334ED">
        <w:rPr>
          <w:sz w:val="16"/>
          <w:szCs w:val="16"/>
          <w:lang w:val="de-AT"/>
        </w:rPr>
      </w:r>
      <w:r w:rsidR="003334ED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Gruppensetting</w:t>
      </w:r>
    </w:p>
    <w:p w:rsidR="001C7117" w:rsidRPr="004A1E9E" w:rsidRDefault="001C7117" w:rsidP="004A1E9E">
      <w:pPr>
        <w:rPr>
          <w:b/>
          <w:sz w:val="18"/>
          <w:szCs w:val="18"/>
          <w:lang w:val="de-AT"/>
        </w:rPr>
      </w:pPr>
      <w:r w:rsidRPr="004A1E9E">
        <w:rPr>
          <w:b/>
          <w:sz w:val="18"/>
          <w:szCs w:val="18"/>
          <w:lang w:val="de-AT"/>
        </w:rPr>
        <w:t>*) Zutreffendes ankreuzen!</w:t>
      </w:r>
    </w:p>
    <w:p w:rsidR="00FE6E83" w:rsidRPr="004A1E9E" w:rsidRDefault="00FE6E83" w:rsidP="004A1E9E">
      <w:pPr>
        <w:rPr>
          <w:sz w:val="24"/>
          <w:lang w:val="de-AT"/>
        </w:rPr>
      </w:pPr>
      <w:r w:rsidRPr="004A1E9E">
        <w:rPr>
          <w:sz w:val="24"/>
          <w:lang w:val="de-AT"/>
        </w:rPr>
        <w:t>Es wird darauf hingewiesen, dass die Supervisor</w:t>
      </w:r>
      <w:r w:rsidR="001C7117" w:rsidRPr="004A1E9E">
        <w:rPr>
          <w:sz w:val="24"/>
          <w:lang w:val="de-AT"/>
        </w:rPr>
        <w:t>Inn</w:t>
      </w:r>
      <w:r w:rsidRPr="004A1E9E">
        <w:rPr>
          <w:sz w:val="24"/>
          <w:lang w:val="de-AT"/>
        </w:rPr>
        <w:t xml:space="preserve">en bei Beginn der Supervision zumindest seit fünf Jahren in die </w:t>
      </w:r>
      <w:r w:rsidR="001C7117" w:rsidRPr="004A1E9E">
        <w:rPr>
          <w:sz w:val="24"/>
          <w:lang w:val="de-AT"/>
        </w:rPr>
        <w:t>entsprechenden Berufsl</w:t>
      </w:r>
      <w:r w:rsidRPr="004A1E9E">
        <w:rPr>
          <w:sz w:val="24"/>
          <w:lang w:val="de-AT"/>
        </w:rPr>
        <w:t>isten eingetragen gewesen sein müssen!</w:t>
      </w:r>
    </w:p>
    <w:p w:rsidR="00FE6E83" w:rsidRPr="00FE6E83" w:rsidRDefault="00FE6E83" w:rsidP="00B55677">
      <w:pPr>
        <w:overflowPunct w:val="0"/>
        <w:autoSpaceDE w:val="0"/>
        <w:autoSpaceDN w:val="0"/>
        <w:adjustRightInd w:val="0"/>
        <w:spacing w:before="120" w:after="480"/>
        <w:textAlignment w:val="baseline"/>
        <w:rPr>
          <w:sz w:val="24"/>
          <w:lang w:val="de-AT"/>
        </w:rPr>
      </w:pPr>
      <w:r w:rsidRPr="00FE6E83">
        <w:rPr>
          <w:sz w:val="24"/>
          <w:lang w:val="de-AT"/>
        </w:rPr>
        <w:t xml:space="preserve">Bei </w:t>
      </w:r>
      <w:r w:rsidRPr="001C7117">
        <w:rPr>
          <w:sz w:val="24"/>
          <w:u w:val="single"/>
          <w:lang w:val="de-AT"/>
        </w:rPr>
        <w:t>ausländischen</w:t>
      </w:r>
      <w:r w:rsidRPr="00FE6E83">
        <w:rPr>
          <w:sz w:val="24"/>
          <w:lang w:val="de-AT"/>
        </w:rPr>
        <w:t xml:space="preserve"> Supervisor</w:t>
      </w:r>
      <w:r w:rsidR="00B37BE0">
        <w:rPr>
          <w:sz w:val="24"/>
          <w:lang w:val="de-AT"/>
        </w:rPr>
        <w:t>Inn</w:t>
      </w:r>
      <w:r w:rsidRPr="00FE6E83">
        <w:rPr>
          <w:sz w:val="24"/>
          <w:lang w:val="de-AT"/>
        </w:rPr>
        <w:t xml:space="preserve">en ist ein ausführliches </w:t>
      </w:r>
      <w:r w:rsidRPr="001C7117">
        <w:rPr>
          <w:sz w:val="24"/>
          <w:u w:val="single"/>
          <w:lang w:val="de-AT"/>
        </w:rPr>
        <w:t xml:space="preserve">Curriculum Vitae </w:t>
      </w:r>
      <w:r w:rsidR="001C7117">
        <w:rPr>
          <w:sz w:val="24"/>
          <w:lang w:val="de-AT"/>
        </w:rPr>
        <w:t>beizulegen!</w:t>
      </w:r>
    </w:p>
    <w:tbl>
      <w:tblPr>
        <w:tblW w:w="9287" w:type="dxa"/>
        <w:jc w:val="center"/>
        <w:tblLook w:val="01E0" w:firstRow="1" w:lastRow="1" w:firstColumn="1" w:lastColumn="1" w:noHBand="0" w:noVBand="0"/>
      </w:tblPr>
      <w:tblGrid>
        <w:gridCol w:w="4473"/>
        <w:gridCol w:w="331"/>
        <w:gridCol w:w="2379"/>
        <w:gridCol w:w="300"/>
        <w:gridCol w:w="1804"/>
      </w:tblGrid>
      <w:tr w:rsidR="00FE6E83" w:rsidRPr="009B2D48" w:rsidTr="004F3D55">
        <w:trPr>
          <w:jc w:val="center"/>
        </w:trPr>
        <w:tc>
          <w:tcPr>
            <w:tcW w:w="4473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31" w:type="dxa"/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00" w:type="dxa"/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1804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</w:tr>
      <w:tr w:rsidR="00FE6E83" w:rsidRPr="00FE6E83" w:rsidTr="004F3D55">
        <w:trPr>
          <w:jc w:val="center"/>
        </w:trPr>
        <w:tc>
          <w:tcPr>
            <w:tcW w:w="4473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Name der Supervisorin bzw. des </w:t>
            </w:r>
            <w:r w:rsidR="001C7117">
              <w:rPr>
                <w:sz w:val="22"/>
                <w:szCs w:val="22"/>
                <w:lang w:val="de-AT"/>
              </w:rPr>
              <w:br/>
            </w:r>
            <w:r w:rsidRPr="00FE6E83">
              <w:rPr>
                <w:sz w:val="22"/>
                <w:szCs w:val="22"/>
                <w:lang w:val="de-AT"/>
              </w:rPr>
              <w:t>Supervisors in Blockschrift</w:t>
            </w:r>
          </w:p>
        </w:tc>
        <w:tc>
          <w:tcPr>
            <w:tcW w:w="331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2379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Zeitraum der </w:t>
            </w:r>
            <w:r w:rsidRPr="00FE6E83">
              <w:rPr>
                <w:sz w:val="22"/>
                <w:szCs w:val="22"/>
                <w:lang w:val="de-AT"/>
              </w:rPr>
              <w:br/>
              <w:t>Supervision</w:t>
            </w:r>
          </w:p>
        </w:tc>
        <w:tc>
          <w:tcPr>
            <w:tcW w:w="300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1804" w:type="dxa"/>
          </w:tcPr>
          <w:p w:rsidR="00FE6E83" w:rsidRPr="00FE6E83" w:rsidRDefault="005C4F66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Einheiten</w:t>
            </w:r>
            <w:r w:rsidR="00FE6E83" w:rsidRPr="00FE6E83">
              <w:rPr>
                <w:sz w:val="22"/>
                <w:szCs w:val="22"/>
                <w:lang w:val="de-AT"/>
              </w:rPr>
              <w:t xml:space="preserve"> der Supervision</w:t>
            </w:r>
          </w:p>
        </w:tc>
      </w:tr>
    </w:tbl>
    <w:p w:rsidR="004F3D55" w:rsidRPr="004F3D55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before="360"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D48">
        <w:rPr>
          <w:rFonts w:cs="Calibri"/>
          <w:sz w:val="22"/>
          <w:szCs w:val="20"/>
          <w:lang w:val="de-AT"/>
        </w:rPr>
        <w:instrText xml:space="preserve"> FORMTEXT </w:instrText>
      </w:r>
      <w:r w:rsidRPr="009B2D48">
        <w:rPr>
          <w:rFonts w:cs="Calibri"/>
          <w:sz w:val="22"/>
          <w:szCs w:val="20"/>
          <w:lang w:val="de-AT"/>
        </w:rPr>
      </w:r>
      <w:r w:rsidRPr="009B2D48">
        <w:rPr>
          <w:rFonts w:cs="Calibri"/>
          <w:sz w:val="22"/>
          <w:szCs w:val="20"/>
          <w:lang w:val="de-AT"/>
        </w:rPr>
        <w:fldChar w:fldCharType="separate"/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sz w:val="22"/>
          <w:szCs w:val="20"/>
          <w:lang w:val="de-AT"/>
        </w:rPr>
        <w:fldChar w:fldCharType="end"/>
      </w:r>
      <w:r w:rsidRPr="009B2D48">
        <w:rPr>
          <w:rFonts w:cs="Calibri"/>
          <w:sz w:val="22"/>
          <w:szCs w:val="20"/>
          <w:lang w:val="de-AT"/>
        </w:rPr>
        <w:tab/>
      </w:r>
      <w:r w:rsidRPr="004F3D55">
        <w:rPr>
          <w:rFonts w:cs="Calibri"/>
          <w:sz w:val="22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D55">
        <w:rPr>
          <w:rFonts w:cs="Calibri"/>
          <w:sz w:val="22"/>
          <w:szCs w:val="20"/>
          <w:lang w:val="de-AT"/>
        </w:rPr>
        <w:instrText xml:space="preserve"> FORMTEXT </w:instrText>
      </w:r>
      <w:r w:rsidRPr="004F3D55">
        <w:rPr>
          <w:rFonts w:cs="Calibri"/>
          <w:sz w:val="22"/>
          <w:szCs w:val="20"/>
          <w:lang w:val="de-AT"/>
        </w:rPr>
      </w:r>
      <w:r w:rsidRPr="004F3D55">
        <w:rPr>
          <w:rFonts w:cs="Calibri"/>
          <w:sz w:val="22"/>
          <w:szCs w:val="20"/>
          <w:lang w:val="de-AT"/>
        </w:rPr>
        <w:fldChar w:fldCharType="separate"/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sz w:val="22"/>
          <w:szCs w:val="20"/>
          <w:lang w:val="de-AT"/>
        </w:rPr>
        <w:fldChar w:fldCharType="end"/>
      </w:r>
    </w:p>
    <w:p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-------------------------------------------------</w:t>
      </w:r>
      <w:r w:rsidRPr="009B2D48">
        <w:rPr>
          <w:rFonts w:cs="Calibri"/>
          <w:sz w:val="22"/>
          <w:szCs w:val="20"/>
          <w:lang w:val="de-AT"/>
        </w:rPr>
        <w:tab/>
        <w:t>--------------------------------------------------------</w:t>
      </w:r>
    </w:p>
    <w:p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Datum der Eintragung in die Liste der</w:t>
      </w:r>
      <w:r w:rsidRPr="009B2D48">
        <w:rPr>
          <w:rFonts w:cs="Calibri"/>
          <w:sz w:val="22"/>
          <w:szCs w:val="20"/>
          <w:lang w:val="de-AT"/>
        </w:rPr>
        <w:tab/>
        <w:t>Datum der Eintragung in die Liste der</w:t>
      </w:r>
    </w:p>
    <w:p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Klinischen PsychologInnen</w:t>
      </w:r>
      <w:r w:rsidRPr="009B2D48">
        <w:rPr>
          <w:rFonts w:cs="Calibri"/>
          <w:sz w:val="22"/>
          <w:szCs w:val="20"/>
          <w:lang w:val="de-AT"/>
        </w:rPr>
        <w:tab/>
        <w:t>GesundheitspsychologInnen</w:t>
      </w:r>
    </w:p>
    <w:p w:rsidR="004F3D55" w:rsidRDefault="004F3D55" w:rsidP="008E0ADE">
      <w:pPr>
        <w:tabs>
          <w:tab w:val="left" w:pos="5245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b/>
          <w:sz w:val="22"/>
          <w:szCs w:val="20"/>
          <w:lang w:val="de-AT"/>
        </w:rPr>
        <w:t xml:space="preserve">ACHTUNG: </w:t>
      </w:r>
      <w:r w:rsidRPr="009B2D48">
        <w:rPr>
          <w:rFonts w:cs="Calibri"/>
          <w:sz w:val="22"/>
          <w:szCs w:val="20"/>
          <w:lang w:val="de-AT"/>
        </w:rPr>
        <w:t xml:space="preserve">Für Auszubildende gemäß Psychologengesetz 2013 </w:t>
      </w:r>
      <w:r w:rsidR="00874B69">
        <w:rPr>
          <w:rFonts w:cs="Calibri"/>
          <w:sz w:val="22"/>
          <w:szCs w:val="20"/>
          <w:lang w:val="de-AT"/>
        </w:rPr>
        <w:t>müssen</w:t>
      </w:r>
      <w:r w:rsidRPr="009B2D48">
        <w:rPr>
          <w:rFonts w:cs="Calibri"/>
          <w:sz w:val="22"/>
          <w:szCs w:val="20"/>
          <w:lang w:val="de-AT"/>
        </w:rPr>
        <w:t xml:space="preserve"> zumindest 50 Einheiten Supervision </w:t>
      </w:r>
      <w:r w:rsidR="00874B69">
        <w:rPr>
          <w:rFonts w:cs="Calibri"/>
          <w:sz w:val="22"/>
          <w:szCs w:val="20"/>
          <w:lang w:val="de-AT"/>
        </w:rPr>
        <w:t>von einer Berufsangehörigen, die nicht an der praktischen Ausbildung beteiligt ist, absolviert werden</w:t>
      </w:r>
      <w:r w:rsidR="00E0369A" w:rsidRPr="009B2D48">
        <w:rPr>
          <w:rFonts w:cs="Calibri"/>
          <w:sz w:val="22"/>
          <w:szCs w:val="20"/>
          <w:lang w:val="de-AT"/>
        </w:rPr>
        <w:t xml:space="preserve">. </w:t>
      </w:r>
    </w:p>
    <w:p w:rsidR="008E0ADE" w:rsidRPr="009B2D48" w:rsidRDefault="008E0ADE" w:rsidP="008E0ADE">
      <w:pPr>
        <w:tabs>
          <w:tab w:val="left" w:pos="5245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cs="Calibri"/>
          <w:sz w:val="22"/>
          <w:szCs w:val="20"/>
          <w:lang w:val="de-AT"/>
        </w:rPr>
      </w:pPr>
      <w:r>
        <w:rPr>
          <w:rFonts w:cs="Calibri"/>
          <w:sz w:val="22"/>
          <w:szCs w:val="20"/>
          <w:lang w:val="de-AT"/>
        </w:rPr>
        <w:t>Stand: März 2015</w:t>
      </w:r>
    </w:p>
    <w:p w:rsidR="00FE6E83" w:rsidRPr="00FE6E83" w:rsidRDefault="00FE6E83" w:rsidP="00E0369A">
      <w:pPr>
        <w:overflowPunct w:val="0"/>
        <w:autoSpaceDE w:val="0"/>
        <w:autoSpaceDN w:val="0"/>
        <w:adjustRightInd w:val="0"/>
        <w:spacing w:before="60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  <w:r w:rsidRPr="00FE6E83">
        <w:rPr>
          <w:rFonts w:ascii="Verdana" w:hAnsi="Verdana"/>
          <w:sz w:val="22"/>
          <w:szCs w:val="20"/>
          <w:lang w:val="de-AT"/>
        </w:rPr>
        <w:t>......................................................................</w:t>
      </w:r>
    </w:p>
    <w:p w:rsidR="00FE6E83" w:rsidRPr="00FE6E83" w:rsidRDefault="00FE6E83" w:rsidP="00E0369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  <w:r w:rsidRPr="00FE6E83">
        <w:rPr>
          <w:rFonts w:ascii="Verdana" w:hAnsi="Verdana"/>
          <w:sz w:val="16"/>
          <w:szCs w:val="16"/>
          <w:lang w:val="de-AT"/>
        </w:rPr>
        <w:t>Datum, Unterschrift der Supervisorin bzw. des Supervisors</w:t>
      </w:r>
    </w:p>
    <w:sectPr w:rsidR="00FE6E83" w:rsidRPr="00FE6E83" w:rsidSect="004C161E">
      <w:footerReference w:type="default" r:id="rId10"/>
      <w:footerReference w:type="first" r:id="rId11"/>
      <w:pgSz w:w="11907" w:h="16840" w:code="9"/>
      <w:pgMar w:top="567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77" w:rsidRDefault="00B55677" w:rsidP="00FE6E83">
      <w:pPr>
        <w:spacing w:after="0"/>
      </w:pPr>
      <w:r>
        <w:separator/>
      </w:r>
    </w:p>
  </w:endnote>
  <w:endnote w:type="continuationSeparator" w:id="0">
    <w:p w:rsidR="00B55677" w:rsidRDefault="00B55677" w:rsidP="00FE6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77" w:rsidRDefault="00B55677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E0AD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E0AD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77" w:rsidRPr="003A578D" w:rsidRDefault="00B55677" w:rsidP="003A578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00" w:lineRule="exact"/>
      <w:jc w:val="center"/>
      <w:textAlignment w:val="baseline"/>
      <w:rPr>
        <w:b/>
        <w:bCs/>
        <w:spacing w:val="16"/>
        <w:sz w:val="20"/>
        <w:szCs w:val="20"/>
      </w:rPr>
    </w:pPr>
    <w:r w:rsidRPr="003A578D">
      <w:rPr>
        <w:b/>
        <w:bCs/>
        <w:spacing w:val="16"/>
        <w:sz w:val="20"/>
        <w:szCs w:val="20"/>
      </w:rPr>
      <w:t>Abteilung II/A/3</w:t>
    </w:r>
  </w:p>
  <w:p w:rsidR="00B55677" w:rsidRPr="003A578D" w:rsidRDefault="00B55677" w:rsidP="003A578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b/>
        <w:sz w:val="20"/>
        <w:szCs w:val="20"/>
      </w:rPr>
    </w:pPr>
    <w:r w:rsidRPr="003A578D">
      <w:rPr>
        <w:b/>
        <w:sz w:val="20"/>
        <w:szCs w:val="20"/>
      </w:rPr>
      <w:t xml:space="preserve">A-1031 Wien, Radetzkystraße 2, </w:t>
    </w:r>
    <w:hyperlink r:id="rId1" w:tooltip="bmg.gv.at" w:history="1">
      <w:r w:rsidRPr="003A578D">
        <w:rPr>
          <w:rFonts w:cs="Arial"/>
          <w:b/>
          <w:color w:val="0000FF"/>
          <w:sz w:val="20"/>
          <w:szCs w:val="20"/>
          <w:u w:val="single"/>
        </w:rPr>
        <w:t>http://www.bmg.gv.at</w:t>
      </w:r>
      <w:r w:rsidRPr="003A578D">
        <w:rPr>
          <w:b/>
          <w:color w:val="0000FF"/>
          <w:sz w:val="20"/>
          <w:szCs w:val="20"/>
          <w:u w:val="single"/>
        </w:rPr>
        <w:t xml:space="preserve"> </w:t>
      </w:r>
    </w:hyperlink>
    <w:r w:rsidRPr="003A578D">
      <w:rPr>
        <w:sz w:val="20"/>
        <w:szCs w:val="20"/>
      </w:rPr>
      <w:t>E-Mail:</w:t>
    </w:r>
    <w:r w:rsidRPr="003A578D">
      <w:rPr>
        <w:b/>
        <w:sz w:val="20"/>
        <w:szCs w:val="20"/>
      </w:rPr>
      <w:t xml:space="preserve"> </w:t>
    </w:r>
    <w:hyperlink r:id="rId2" w:history="1">
      <w:r w:rsidRPr="003A578D">
        <w:rPr>
          <w:b/>
          <w:color w:val="0000FF"/>
          <w:sz w:val="20"/>
          <w:szCs w:val="20"/>
          <w:u w:val="single"/>
        </w:rPr>
        <w:t>ipp.office@bmg.gv.at</w:t>
      </w:r>
    </w:hyperlink>
    <w:r w:rsidRPr="003A578D">
      <w:rPr>
        <w:b/>
        <w:sz w:val="20"/>
        <w:szCs w:val="20"/>
      </w:rPr>
      <w:t xml:space="preserve">, </w:t>
    </w:r>
    <w:r w:rsidRPr="003A578D">
      <w:rPr>
        <w:b/>
        <w:sz w:val="20"/>
        <w:szCs w:val="20"/>
      </w:rPr>
      <w:br/>
    </w:r>
    <w:r w:rsidRPr="003A578D">
      <w:rPr>
        <w:sz w:val="20"/>
        <w:szCs w:val="20"/>
      </w:rPr>
      <w:t>DVR:</w:t>
    </w:r>
    <w:r w:rsidRPr="003A578D">
      <w:rPr>
        <w:b/>
        <w:sz w:val="20"/>
        <w:szCs w:val="20"/>
      </w:rPr>
      <w:t xml:space="preserve"> 2109254  </w:t>
    </w:r>
    <w:r w:rsidRPr="003A578D">
      <w:rPr>
        <w:sz w:val="20"/>
        <w:szCs w:val="20"/>
      </w:rPr>
      <w:t xml:space="preserve"> UID: </w:t>
    </w:r>
    <w:r w:rsidRPr="003A578D">
      <w:rPr>
        <w:b/>
        <w:sz w:val="20"/>
        <w:szCs w:val="20"/>
      </w:rPr>
      <w:t>ATU57161788</w:t>
    </w:r>
  </w:p>
  <w:p w:rsidR="00B55677" w:rsidRPr="003A578D" w:rsidRDefault="00B55677" w:rsidP="003A57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77" w:rsidRDefault="00B55677" w:rsidP="00FE6E83">
      <w:pPr>
        <w:spacing w:after="0"/>
      </w:pPr>
      <w:r>
        <w:separator/>
      </w:r>
    </w:p>
  </w:footnote>
  <w:footnote w:type="continuationSeparator" w:id="0">
    <w:p w:rsidR="00B55677" w:rsidRDefault="00B55677" w:rsidP="00FE6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CCC"/>
    <w:multiLevelType w:val="hybridMultilevel"/>
    <w:tmpl w:val="CD8CFF46"/>
    <w:lvl w:ilvl="0" w:tplc="9D2E9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82F61"/>
    <w:multiLevelType w:val="hybridMultilevel"/>
    <w:tmpl w:val="4796C85E"/>
    <w:lvl w:ilvl="0" w:tplc="64347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42VRtSb8AQr0wNgCbZWJuebTXw=" w:salt="23g23unEPeniHQRX6oOG0Q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83"/>
    <w:rsid w:val="0000296E"/>
    <w:rsid w:val="000175F0"/>
    <w:rsid w:val="001B1D34"/>
    <w:rsid w:val="001C7117"/>
    <w:rsid w:val="00271773"/>
    <w:rsid w:val="002F5071"/>
    <w:rsid w:val="003334ED"/>
    <w:rsid w:val="00366593"/>
    <w:rsid w:val="0038152D"/>
    <w:rsid w:val="003A578D"/>
    <w:rsid w:val="004A1E9E"/>
    <w:rsid w:val="004C161E"/>
    <w:rsid w:val="004F3D55"/>
    <w:rsid w:val="005C4F66"/>
    <w:rsid w:val="006356B8"/>
    <w:rsid w:val="007B6B48"/>
    <w:rsid w:val="007D4DB6"/>
    <w:rsid w:val="00874B69"/>
    <w:rsid w:val="008E0ADE"/>
    <w:rsid w:val="009B2D48"/>
    <w:rsid w:val="009E343A"/>
    <w:rsid w:val="00A1302F"/>
    <w:rsid w:val="00B37BE0"/>
    <w:rsid w:val="00B55677"/>
    <w:rsid w:val="00B936C0"/>
    <w:rsid w:val="00BE586D"/>
    <w:rsid w:val="00C960E9"/>
    <w:rsid w:val="00E0369A"/>
    <w:rsid w:val="00EF30C5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A22119C5-26BD-4979-A575-3C432499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D34"/>
    <w:pPr>
      <w:spacing w:after="120"/>
    </w:pPr>
    <w:rPr>
      <w:rFonts w:ascii="Calibri" w:hAnsi="Calibri"/>
      <w:sz w:val="2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D34"/>
    <w:pPr>
      <w:keepNext/>
      <w:keepLines/>
      <w:spacing w:before="480" w:after="0"/>
      <w:outlineLvl w:val="0"/>
    </w:pPr>
    <w:rPr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1D34"/>
    <w:pPr>
      <w:keepNext/>
      <w:keepLines/>
      <w:spacing w:before="200" w:after="0"/>
      <w:outlineLvl w:val="1"/>
    </w:pPr>
    <w:rPr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1D34"/>
    <w:pPr>
      <w:keepNext/>
      <w:keepLines/>
      <w:spacing w:before="200" w:after="0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B1D34"/>
    <w:rPr>
      <w:rFonts w:ascii="Calibri" w:eastAsia="Times New Roman" w:hAnsi="Calibri" w:cs="Times New Roman"/>
      <w:b/>
      <w:bCs/>
      <w:sz w:val="36"/>
      <w:szCs w:val="28"/>
    </w:rPr>
  </w:style>
  <w:style w:type="character" w:customStyle="1" w:styleId="berschrift3Zchn">
    <w:name w:val="Überschrift 3 Zchn"/>
    <w:link w:val="berschrift3"/>
    <w:rsid w:val="001B1D34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berschrift2Zchn">
    <w:name w:val="Überschrift 2 Zchn"/>
    <w:link w:val="berschrift2"/>
    <w:rsid w:val="001B1D34"/>
    <w:rPr>
      <w:rFonts w:ascii="Calibri" w:eastAsia="Times New Roman" w:hAnsi="Calibri" w:cs="Times New Roman"/>
      <w:b/>
      <w:bCs/>
      <w:sz w:val="32"/>
      <w:szCs w:val="26"/>
    </w:rPr>
  </w:style>
  <w:style w:type="paragraph" w:styleId="Fuzeile">
    <w:name w:val="footer"/>
    <w:basedOn w:val="Standard"/>
    <w:link w:val="FuzeileZchn"/>
    <w:rsid w:val="00FE6E8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rsid w:val="00FE6E83"/>
    <w:rPr>
      <w:rFonts w:ascii="Calibri" w:hAnsi="Calibri"/>
      <w:sz w:val="26"/>
      <w:szCs w:val="24"/>
    </w:rPr>
  </w:style>
  <w:style w:type="character" w:styleId="Hyperlink">
    <w:name w:val="Hyperlink"/>
    <w:rsid w:val="00FE6E83"/>
    <w:rPr>
      <w:rFonts w:ascii="Verdana" w:hAnsi="Verdana"/>
      <w:color w:val="FF0000"/>
      <w:sz w:val="22"/>
      <w:u w:val="single"/>
      <w:lang w:val="de-AT"/>
    </w:rPr>
  </w:style>
  <w:style w:type="paragraph" w:styleId="Sprechblasentext">
    <w:name w:val="Balloon Text"/>
    <w:basedOn w:val="Standard"/>
    <w:link w:val="SprechblasentextZchn"/>
    <w:rsid w:val="00FE6E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6E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57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A578D"/>
    <w:rPr>
      <w:rFonts w:ascii="Calibri" w:hAnsi="Calibri"/>
      <w:sz w:val="26"/>
      <w:szCs w:val="24"/>
    </w:rPr>
  </w:style>
  <w:style w:type="character" w:styleId="Fett">
    <w:name w:val="Strong"/>
    <w:basedOn w:val="Absatz-Standardschriftart"/>
    <w:qFormat/>
    <w:rsid w:val="004A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bmg.gv.at/BMG-Logos_Web/BMG-Logos/BMG-Logo_web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p.office@bmg.gv.at" TargetMode="External"/><Relationship Id="rId1" Type="http://schemas.openxmlformats.org/officeDocument/2006/relationships/hyperlink" Target="http://www.bm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Supervisionsbestätigung, Stand März 2015 (Endfassung)"/>
    <f:field ref="objsubject" par="" edit="true" text=""/>
    <f:field ref="objcreatedby" par="" text="Nositzka, Waltraud"/>
    <f:field ref="objcreatedat" par="" text="26.03.2015 07:30:28"/>
    <f:field ref="objchangedby" par="" text="Nositzka, Waltraud"/>
    <f:field ref="objmodifiedat" par="" text="14.04.2015 11:24:46"/>
    <f:field ref="doc_FSCFOLIO_1_1001_FieldDocumentNumber" par="" text=""/>
    <f:field ref="doc_FSCFOLIO_1_1001_FieldSubject" par="" edit="true" text=""/>
    <f:field ref="FSCFOLIO_1_1001_FieldCurrentUser" par="" text="Renate Hussein-Schörg"/>
    <f:field ref="CCAPRECONFIG_15_1001_Objektname" par="" edit="true" text="Supervisionsbestätigung, Stand März 2015 (Endfassung)"/>
    <f:field ref="CCAPRECONFIG_15_1001_Objektname" par="" edit="true" text="Supervisionsbestätigung, Stand März 2015 (Endfassung)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CCAPRECONFIG_15_1001_Adresse" text="Adresse"/>
    <f:field ref="EIBPRECONFIG_1_1001_AdresseBeschreibung" text="Adresse/Beschreibung"/>
    <f:field ref="CCAPRECONFIG_15_1001_Anrede" text="Anrede"/>
    <f:field ref="CCAPRECONFIG_15_1001_Anrede_Briefkopf" text="Anrede Briefkopf"/>
    <f:field ref="CCAPRECONFIG_15_1001_Berufstitel" text="Berufstitel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CCAPRECONFIG_15_1001_Firmenbuchnummer" text="Firmenbuchnummer"/>
    <f:field ref="CCAPRECONFIG_15_1001_Funktionsbezeichnung" text="Funktionsbezeichnung"/>
    <f:field ref="EIBPRECONFIG_1_1001_Geboren_am_2" text="Geboren am (2)"/>
    <f:field ref="EIBPRECONFIG_1_1001_Geburtsdatum" text="Geburtsdatum"/>
    <f:field ref="CCAPRECONFIG_15_1001_Geburtsdatum" text="Geburtsdatum"/>
    <f:field ref="CCAPRECONFIG_15_1001_Geschlecht" text="Geschlecht"/>
    <f:field ref="CCAPRECONFIG_15_1001_Geschlecht_Anrede" text="Geschlecht 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EIBPRECONFIG_1_1001_Name_Ergaenzung" text="Name Ergänzung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EIBPRECONFIG_1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1733</CharactersWithSpaces>
  <SharedDoc>false</SharedDoc>
  <HLinks>
    <vt:vector size="18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http://info.bmg.gv.at/BMG-Logos_Web/BMG-Logos/BMG-Logo_web.gif</vt:lpwstr>
      </vt:variant>
      <vt:variant>
        <vt:lpwstr/>
      </vt:variant>
      <vt:variant>
        <vt:i4>327730</vt:i4>
      </vt:variant>
      <vt:variant>
        <vt:i4>9</vt:i4>
      </vt:variant>
      <vt:variant>
        <vt:i4>0</vt:i4>
      </vt:variant>
      <vt:variant>
        <vt:i4>5</vt:i4>
      </vt:variant>
      <vt:variant>
        <vt:lpwstr>mailto:ipp.office@bmg.gv.at</vt:lpwstr>
      </vt:variant>
      <vt:variant>
        <vt:lpwstr/>
      </vt:variant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http://www.bmg.gv.at/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Nositzka, Waltraud</dc:creator>
  <cp:lastModifiedBy>Reinhilde Trinks</cp:lastModifiedBy>
  <cp:revision>2</cp:revision>
  <cp:lastPrinted>2015-03-24T06:55:00Z</cp:lastPrinted>
  <dcterms:created xsi:type="dcterms:W3CDTF">2017-03-17T15:23:00Z</dcterms:created>
  <dcterms:modified xsi:type="dcterms:W3CDTF">2017-03-17T15:23:00Z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BMGF - II/A/3 (Rechtsangelegenheiten ÄrztInnen, Psychologie, Psychotherapie und Musiktherapie)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waltraud.nositzka@bmg.gv.at</vt:lpwstr>
  </property>
  <property fmtid="{D5CDD505-2E9C-101B-9397-08002B2CF9AE}" pid="19" name="FSC#EIBPRECONFIG@1.1001:OUEmail">
    <vt:lpwstr>michael.kierein@bmg.gv.at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COO.3000.100.1.77274</vt:lpwstr>
  </property>
  <property fmtid="{D5CDD505-2E9C-101B-9397-08002B2CF9AE}" pid="37" name="FSC#EIBPRECONFIG@1.1001:currentuserrolegroup">
    <vt:lpwstr>COO.3000.100.1.76588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COO.3000.107.2.211250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Waltraud Nositzka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22.01.2017</vt:lpwstr>
  </property>
  <property fmtid="{D5CDD505-2E9C-101B-9397-08002B2CF9AE}" pid="44" name="FSC#EIBPRECONFIG@1.1001:objname">
    <vt:lpwstr>Supervisionsbestätigung, Stand März 2015 (Endfassung)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Waltraud Nositzka</vt:lpwstr>
  </property>
  <property fmtid="{D5CDD505-2E9C-101B-9397-08002B2CF9AE}" pid="58" name="FSC#COOELAK@1.1001:OwnerExtension">
    <vt:lpwstr>644242</vt:lpwstr>
  </property>
  <property fmtid="{D5CDD505-2E9C-101B-9397-08002B2CF9AE}" pid="59" name="FSC#COOELAK@1.1001:OwnerFaxExtension">
    <vt:lpwstr>+43 (1) 71344041561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BMGF - II/A/3 (Rechtsangelegenheiten ÄrztInnen, Psychologie, Psychotherapie und Musiktherapie)</vt:lpwstr>
  </property>
  <property fmtid="{D5CDD505-2E9C-101B-9397-08002B2CF9AE}" pid="65" name="FSC#COOELAK@1.1001:CreatedAt">
    <vt:lpwstr>26.03.2015</vt:lpwstr>
  </property>
  <property fmtid="{D5CDD505-2E9C-101B-9397-08002B2CF9AE}" pid="66" name="FSC#COOELAK@1.1001:OU">
    <vt:lpwstr>BMGF - II/A/3 (Rechtsangelegenheiten ÄrztInnen, Psychologie, Psychotherapie und Musiktherapie)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*COO.3000.107.6.3465022*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renate.hussein-schoerg@bmgf.gv.at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ExternalFil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CAPRECONFIG@15.1001:AddrAnrede">
    <vt:lpwstr/>
  </property>
  <property fmtid="{D5CDD505-2E9C-101B-9397-08002B2CF9AE}" pid="116" name="FSC#CCAPRECONFIG@15.1001:AddrTitel">
    <vt:lpwstr/>
  </property>
  <property fmtid="{D5CDD505-2E9C-101B-9397-08002B2CF9AE}" pid="117" name="FSC#CCAPRECONFIG@15.1001:AddrNachgestellter_Titel">
    <vt:lpwstr/>
  </property>
  <property fmtid="{D5CDD505-2E9C-101B-9397-08002B2CF9AE}" pid="118" name="FSC#CCAPRECONFIG@15.1001:AddrVorname">
    <vt:lpwstr/>
  </property>
  <property fmtid="{D5CDD505-2E9C-101B-9397-08002B2CF9AE}" pid="119" name="FSC#CCAPRECONFIG@15.1001:AddrNachname">
    <vt:lpwstr/>
  </property>
  <property fmtid="{D5CDD505-2E9C-101B-9397-08002B2CF9AE}" pid="120" name="FSC#CCAPRECONFIG@15.1001:AddrzH">
    <vt:lpwstr/>
  </property>
  <property fmtid="{D5CDD505-2E9C-101B-9397-08002B2CF9AE}" pid="121" name="FSC#CCAPRECONFIG@15.1001:AddrGeschlecht">
    <vt:lpwstr/>
  </property>
  <property fmtid="{D5CDD505-2E9C-101B-9397-08002B2CF9AE}" pid="122" name="FSC#CCAPRECONFIG@15.1001:AddrStrasse">
    <vt:lpwstr/>
  </property>
  <property fmtid="{D5CDD505-2E9C-101B-9397-08002B2CF9AE}" pid="123" name="FSC#CCAPRECONFIG@15.1001:AddrHausnummer">
    <vt:lpwstr/>
  </property>
  <property fmtid="{D5CDD505-2E9C-101B-9397-08002B2CF9AE}" pid="124" name="FSC#CCAPRECONFIG@15.1001:AddrStiege">
    <vt:lpwstr/>
  </property>
  <property fmtid="{D5CDD505-2E9C-101B-9397-08002B2CF9AE}" pid="125" name="FSC#CCAPRECONFIG@15.1001:AddrTuer">
    <vt:lpwstr/>
  </property>
  <property fmtid="{D5CDD505-2E9C-101B-9397-08002B2CF9AE}" pid="126" name="FSC#CCAPRECONFIG@15.1001:AddrPostfach">
    <vt:lpwstr/>
  </property>
  <property fmtid="{D5CDD505-2E9C-101B-9397-08002B2CF9AE}" pid="127" name="FSC#CCAPRECONFIG@15.1001:AddrPostleitzahl">
    <vt:lpwstr/>
  </property>
  <property fmtid="{D5CDD505-2E9C-101B-9397-08002B2CF9AE}" pid="128" name="FSC#CCAPRECONFIG@15.1001:AddrOrt">
    <vt:lpwstr/>
  </property>
  <property fmtid="{D5CDD505-2E9C-101B-9397-08002B2CF9AE}" pid="129" name="FSC#CCAPRECONFIG@15.1001:AddrLand">
    <vt:lpwstr/>
  </property>
  <property fmtid="{D5CDD505-2E9C-101B-9397-08002B2CF9AE}" pid="130" name="FSC#CCAPRECONFIG@15.1001:AddrEmail">
    <vt:lpwstr/>
  </property>
  <property fmtid="{D5CDD505-2E9C-101B-9397-08002B2CF9AE}" pid="131" name="FSC#CCAPRECONFIG@15.1001:AddrAdresse">
    <vt:lpwstr/>
  </property>
  <property fmtid="{D5CDD505-2E9C-101B-9397-08002B2CF9AE}" pid="132" name="FSC#CCAPRECONFIG@15.1001:AddrFax">
    <vt:lpwstr/>
  </property>
  <property fmtid="{D5CDD505-2E9C-101B-9397-08002B2CF9AE}" pid="133" name="FSC#CCAPRECONFIG@15.1001:AddrOrganisationsname">
    <vt:lpwstr/>
  </property>
  <property fmtid="{D5CDD505-2E9C-101B-9397-08002B2CF9AE}" pid="134" name="FSC#CCAPRECONFIG@15.1001:AddrOrganisationskurzname">
    <vt:lpwstr/>
  </property>
  <property fmtid="{D5CDD505-2E9C-101B-9397-08002B2CF9AE}" pid="135" name="FSC#CCAPRECONFIG@15.1001:AddrAbschriftsbemerkung">
    <vt:lpwstr/>
  </property>
  <property fmtid="{D5CDD505-2E9C-101B-9397-08002B2CF9AE}" pid="136" name="FSC#CCAPRECONFIG@15.1001:AddrName_Zeile_2">
    <vt:lpwstr/>
  </property>
  <property fmtid="{D5CDD505-2E9C-101B-9397-08002B2CF9AE}" pid="137" name="FSC#CCAPRECONFIG@15.1001:AddrName_Zeile_3">
    <vt:lpwstr/>
  </property>
  <property fmtid="{D5CDD505-2E9C-101B-9397-08002B2CF9AE}" pid="138" name="FSC#CCAPRECONFIG@15.1001:AddrPostalischeAdresse">
    <vt:lpwstr/>
  </property>
  <property fmtid="{D5CDD505-2E9C-101B-9397-08002B2CF9AE}" pid="139" name="FSC#ATPRECONFIG@1.1001:ChargePreview">
    <vt:lpwstr/>
  </property>
  <property fmtid="{D5CDD505-2E9C-101B-9397-08002B2CF9AE}" pid="140" name="FSC#COOSYSTEM@1.1:Container">
    <vt:lpwstr>COO.3000.107.6.3465022</vt:lpwstr>
  </property>
  <property fmtid="{D5CDD505-2E9C-101B-9397-08002B2CF9AE}" pid="141" name="FSC#FSCFOLIO@1.1001:docpropproject">
    <vt:lpwstr/>
  </property>
  <property fmtid="{D5CDD505-2E9C-101B-9397-08002B2CF9AE}" pid="142" name="FSC#BRZCUSTOMIZE@101.9800:FMM_NET_VALUE_MAN">
    <vt:lpwstr/>
  </property>
  <property fmtid="{D5CDD505-2E9C-101B-9397-08002B2CF9AE}" pid="143" name="FSC#BRZCUSTOMIZE@101.9800:FMM_GRM_VAL_FROM">
    <vt:lpwstr/>
  </property>
  <property fmtid="{D5CDD505-2E9C-101B-9397-08002B2CF9AE}" pid="144" name="FSC#BRZCUSTOMIZE@101.9800:FMM_GRM_VAL_TO">
    <vt:lpwstr/>
  </property>
  <property fmtid="{D5CDD505-2E9C-101B-9397-08002B2CF9AE}" pid="145" name="FSC#BRZCUSTOMIZE@101.9800:FMM_BILL_DATE">
    <vt:lpwstr/>
  </property>
  <property fmtid="{D5CDD505-2E9C-101B-9397-08002B2CF9AE}" pid="146" name="FSC#BRZCUSTOMIZE@101.9800:FMM_ZANTRAGDATUM">
    <vt:lpwstr/>
  </property>
  <property fmtid="{D5CDD505-2E9C-101B-9397-08002B2CF9AE}" pid="147" name="FSC#BRZCUSTOMIZE@101.9800:FMM_ZZBANK_ACCOUNT_H">
    <vt:lpwstr/>
  </property>
  <property fmtid="{D5CDD505-2E9C-101B-9397-08002B2CF9AE}" pid="148" name="FSC#BRZCUSTOMIZE@101.9800:FMM_EXPENSETYPE">
    <vt:lpwstr/>
  </property>
  <property fmtid="{D5CDD505-2E9C-101B-9397-08002B2CF9AE}" pid="149" name="FSC#BRZCUSTOMIZE@101.9800:FMM_GRANTOR">
    <vt:lpwstr/>
  </property>
  <property fmtid="{D5CDD505-2E9C-101B-9397-08002B2CF9AE}" pid="150" name="FSC#BRZCUSTOMIZE@101.9800:FMM_GRANTOR_ADDRESS">
    <vt:lpwstr/>
  </property>
  <property fmtid="{D5CDD505-2E9C-101B-9397-08002B2CF9AE}" pid="151" name="FSC#BRZCUSTOMIZE@101.9800:FMM_CONTACT_PERSON">
    <vt:lpwstr/>
  </property>
  <property fmtid="{D5CDD505-2E9C-101B-9397-08002B2CF9AE}" pid="152" name="FSC#BRZCUSTOMIZE@101.9800:FMM_MITTELBINDUNG">
    <vt:lpwstr/>
  </property>
  <property fmtid="{D5CDD505-2E9C-101B-9397-08002B2CF9AE}" pid="153" name="FSC#BRZCUSTOMIZE@101.9800:FMM_MITTELRESERVIERUNG">
    <vt:lpwstr/>
  </property>
</Properties>
</file>